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37" w:rsidRPr="00FD1B33" w:rsidRDefault="008D7F37" w:rsidP="004B378B">
      <w:pPr>
        <w:rPr>
          <w:color w:val="000000"/>
          <w:sz w:val="20"/>
          <w:szCs w:val="20"/>
        </w:rPr>
      </w:pPr>
    </w:p>
    <w:p w:rsidR="008D7F37" w:rsidRPr="00FD1B33" w:rsidRDefault="008D7F37" w:rsidP="008D7F37">
      <w:pPr>
        <w:ind w:firstLine="567"/>
        <w:jc w:val="center"/>
        <w:rPr>
          <w:b/>
          <w:bCs/>
          <w:color w:val="000000"/>
          <w:sz w:val="20"/>
          <w:szCs w:val="20"/>
        </w:rPr>
      </w:pPr>
      <w:r w:rsidRPr="00FD1B33">
        <w:rPr>
          <w:b/>
          <w:bCs/>
          <w:color w:val="000000"/>
          <w:sz w:val="20"/>
          <w:szCs w:val="20"/>
        </w:rPr>
        <w:t>ПЕРЕЧЕНЬ ДОКУМЕНТОВ</w:t>
      </w:r>
    </w:p>
    <w:p w:rsidR="008D7F37" w:rsidRPr="00FD1B33" w:rsidRDefault="008D7F37" w:rsidP="008D7F37">
      <w:pPr>
        <w:ind w:firstLine="567"/>
        <w:jc w:val="center"/>
        <w:rPr>
          <w:b/>
          <w:bCs/>
          <w:color w:val="000000"/>
          <w:sz w:val="20"/>
          <w:szCs w:val="20"/>
        </w:rPr>
      </w:pPr>
      <w:r w:rsidRPr="00FD1B33">
        <w:rPr>
          <w:b/>
          <w:bCs/>
          <w:color w:val="000000"/>
          <w:sz w:val="20"/>
          <w:szCs w:val="20"/>
        </w:rPr>
        <w:t xml:space="preserve">для индивидуального предпринимателя (главы КФХ) на получение займа </w:t>
      </w:r>
    </w:p>
    <w:p w:rsidR="004B378B" w:rsidRPr="00FD1B33" w:rsidRDefault="004B378B" w:rsidP="008D7F37">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4B378B" w:rsidRPr="00FD1B33" w:rsidTr="006562CE">
        <w:trPr>
          <w:trHeight w:val="255"/>
        </w:trPr>
        <w:tc>
          <w:tcPr>
            <w:tcW w:w="6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№1 </w:t>
            </w:r>
          </w:p>
        </w:tc>
        <w:tc>
          <w:tcPr>
            <w:tcW w:w="64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sz w:val="20"/>
                <w:szCs w:val="20"/>
              </w:rPr>
              <w:t>ЗАЯВКА – АНКЕТЫ:</w:t>
            </w:r>
          </w:p>
        </w:tc>
        <w:tc>
          <w:tcPr>
            <w:tcW w:w="2891"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Форма </w:t>
            </w:r>
          </w:p>
          <w:p w:rsidR="004B378B" w:rsidRPr="00FD1B33" w:rsidRDefault="004B378B" w:rsidP="006562CE">
            <w:pPr>
              <w:jc w:val="center"/>
              <w:rPr>
                <w:color w:val="000000"/>
                <w:sz w:val="20"/>
                <w:szCs w:val="20"/>
              </w:rPr>
            </w:pPr>
            <w:r w:rsidRPr="00FD1B33">
              <w:rPr>
                <w:b/>
                <w:bCs/>
                <w:color w:val="000000"/>
                <w:sz w:val="20"/>
                <w:szCs w:val="20"/>
              </w:rPr>
              <w:t>предоставления</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1.1</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Заявление на получение займа</w:t>
            </w:r>
          </w:p>
        </w:tc>
        <w:tc>
          <w:tcPr>
            <w:tcW w:w="2891" w:type="dxa"/>
          </w:tcPr>
          <w:p w:rsidR="004B378B" w:rsidRPr="00FD1B33" w:rsidRDefault="004B378B" w:rsidP="006562CE">
            <w:pPr>
              <w:jc w:val="center"/>
              <w:rPr>
                <w:color w:val="000000"/>
                <w:sz w:val="20"/>
                <w:szCs w:val="20"/>
              </w:rPr>
            </w:pPr>
            <w:r w:rsidRPr="00FD1B33">
              <w:rPr>
                <w:color w:val="000000"/>
                <w:sz w:val="20"/>
                <w:szCs w:val="20"/>
              </w:rPr>
              <w:t xml:space="preserve">Оригинал </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1.2</w:t>
            </w:r>
          </w:p>
        </w:tc>
        <w:tc>
          <w:tcPr>
            <w:tcW w:w="6416" w:type="dxa"/>
          </w:tcPr>
          <w:p w:rsidR="004B378B" w:rsidRPr="00FD1B33" w:rsidRDefault="008F1227" w:rsidP="004B378B">
            <w:pPr>
              <w:jc w:val="center"/>
              <w:rPr>
                <w:bCs/>
                <w:color w:val="000000"/>
                <w:sz w:val="20"/>
                <w:szCs w:val="20"/>
              </w:rPr>
            </w:pPr>
            <w:r>
              <w:rPr>
                <w:bCs/>
                <w:color w:val="000000"/>
                <w:sz w:val="20"/>
                <w:szCs w:val="20"/>
              </w:rPr>
              <w:t>Анкета индивидуального предпринимателя</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1.3</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 xml:space="preserve">Анкета </w:t>
            </w:r>
            <w:proofErr w:type="spellStart"/>
            <w:r w:rsidRPr="00FD1B33">
              <w:rPr>
                <w:bCs/>
                <w:color w:val="000000"/>
                <w:sz w:val="20"/>
                <w:szCs w:val="20"/>
              </w:rPr>
              <w:t>бенефициарного</w:t>
            </w:r>
            <w:proofErr w:type="spellEnd"/>
            <w:r w:rsidRPr="00FD1B33">
              <w:rPr>
                <w:bCs/>
                <w:color w:val="000000"/>
                <w:sz w:val="20"/>
                <w:szCs w:val="20"/>
              </w:rPr>
              <w:t xml:space="preserve"> владельца бизнеса</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1.4</w:t>
            </w:r>
          </w:p>
        </w:tc>
        <w:tc>
          <w:tcPr>
            <w:tcW w:w="6416" w:type="dxa"/>
          </w:tcPr>
          <w:p w:rsidR="004B378B" w:rsidRPr="00FD1B33" w:rsidRDefault="004B378B" w:rsidP="006562CE">
            <w:pPr>
              <w:jc w:val="center"/>
              <w:rPr>
                <w:bCs/>
                <w:color w:val="000000"/>
                <w:sz w:val="20"/>
                <w:szCs w:val="20"/>
              </w:rPr>
            </w:pPr>
            <w:r w:rsidRPr="00FD1B33">
              <w:rPr>
                <w:color w:val="000000"/>
                <w:sz w:val="20"/>
                <w:szCs w:val="20"/>
              </w:rPr>
              <w:t>Согласие на получение кредитного отчета и направление информации в бюро кредитных историй</w:t>
            </w:r>
            <w:r w:rsidR="00745F4E">
              <w:rPr>
                <w:color w:val="000000"/>
                <w:sz w:val="20"/>
                <w:szCs w:val="20"/>
              </w:rPr>
              <w:t>/согласие на обработку персональных данных</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696712" w:rsidRPr="00FD1B33" w:rsidTr="006562CE">
        <w:trPr>
          <w:trHeight w:val="255"/>
        </w:trPr>
        <w:tc>
          <w:tcPr>
            <w:tcW w:w="616" w:type="dxa"/>
          </w:tcPr>
          <w:p w:rsidR="00696712" w:rsidRPr="00FD1B33" w:rsidRDefault="00696712" w:rsidP="006562CE">
            <w:pPr>
              <w:jc w:val="center"/>
              <w:rPr>
                <w:bCs/>
                <w:color w:val="000000"/>
                <w:sz w:val="20"/>
                <w:szCs w:val="20"/>
              </w:rPr>
            </w:pPr>
            <w:r>
              <w:rPr>
                <w:bCs/>
                <w:color w:val="000000"/>
                <w:sz w:val="20"/>
                <w:szCs w:val="20"/>
              </w:rPr>
              <w:t>1.5</w:t>
            </w:r>
          </w:p>
        </w:tc>
        <w:tc>
          <w:tcPr>
            <w:tcW w:w="6416" w:type="dxa"/>
          </w:tcPr>
          <w:p w:rsidR="00696712" w:rsidRPr="00FD1B33" w:rsidRDefault="00696712" w:rsidP="006562CE">
            <w:pPr>
              <w:jc w:val="center"/>
              <w:rPr>
                <w:color w:val="000000"/>
                <w:sz w:val="20"/>
                <w:szCs w:val="20"/>
              </w:rPr>
            </w:pPr>
            <w:r>
              <w:rPr>
                <w:color w:val="000000"/>
                <w:sz w:val="20"/>
                <w:szCs w:val="20"/>
              </w:rPr>
              <w:t xml:space="preserve">Согласие </w:t>
            </w:r>
            <w:r w:rsidR="00ED6243">
              <w:rPr>
                <w:color w:val="000000"/>
                <w:sz w:val="20"/>
                <w:szCs w:val="20"/>
              </w:rPr>
              <w:t>на получение займа от супруга (-ги)</w:t>
            </w:r>
          </w:p>
        </w:tc>
        <w:tc>
          <w:tcPr>
            <w:tcW w:w="2891" w:type="dxa"/>
          </w:tcPr>
          <w:p w:rsidR="00696712" w:rsidRPr="00FD1B33" w:rsidRDefault="00696712" w:rsidP="006562CE">
            <w:pPr>
              <w:jc w:val="center"/>
              <w:rPr>
                <w:color w:val="000000"/>
                <w:sz w:val="20"/>
                <w:szCs w:val="20"/>
              </w:rPr>
            </w:pPr>
            <w:r>
              <w:rPr>
                <w:color w:val="000000"/>
                <w:sz w:val="20"/>
                <w:szCs w:val="20"/>
              </w:rPr>
              <w:t>Оригинал</w:t>
            </w:r>
          </w:p>
        </w:tc>
      </w:tr>
      <w:tr w:rsidR="008D7F37" w:rsidRPr="00FD1B33" w:rsidTr="00FD1B33">
        <w:trPr>
          <w:trHeight w:val="255"/>
        </w:trPr>
        <w:tc>
          <w:tcPr>
            <w:tcW w:w="616" w:type="dxa"/>
            <w:shd w:val="clear" w:color="auto" w:fill="D9D9D9" w:themeFill="background1" w:themeFillShade="D9"/>
          </w:tcPr>
          <w:p w:rsidR="008D7F37" w:rsidRPr="00FD1B33" w:rsidRDefault="004B378B" w:rsidP="00155AC3">
            <w:pPr>
              <w:jc w:val="center"/>
              <w:rPr>
                <w:b/>
                <w:bCs/>
                <w:color w:val="000000"/>
                <w:sz w:val="20"/>
                <w:szCs w:val="20"/>
              </w:rPr>
            </w:pPr>
            <w:r w:rsidRPr="00FD1B33">
              <w:rPr>
                <w:b/>
                <w:bCs/>
                <w:color w:val="000000"/>
                <w:sz w:val="20"/>
                <w:szCs w:val="20"/>
              </w:rPr>
              <w:t>№2</w:t>
            </w:r>
          </w:p>
        </w:tc>
        <w:tc>
          <w:tcPr>
            <w:tcW w:w="6416"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ДОКУМЕНТЫ, ПОДТВЕРЖДАЮЩИЕ ПРАВОСПОСОБНОСТЬ ИНДИВИДУАЛЬНОГО ПРЕДПРИНИМАТЕЛЯ (ГЛАВЫ КФХ):</w:t>
            </w:r>
          </w:p>
        </w:tc>
        <w:tc>
          <w:tcPr>
            <w:tcW w:w="2891"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jc w:val="center"/>
              <w:rPr>
                <w:color w:val="000000"/>
                <w:sz w:val="20"/>
                <w:szCs w:val="20"/>
              </w:rPr>
            </w:pPr>
            <w:r w:rsidRPr="00FD1B33">
              <w:rPr>
                <w:b/>
                <w:bCs/>
                <w:color w:val="000000"/>
                <w:sz w:val="20"/>
                <w:szCs w:val="20"/>
              </w:rPr>
              <w:t>предоставления</w:t>
            </w:r>
          </w:p>
        </w:tc>
      </w:tr>
      <w:tr w:rsidR="004B378B" w:rsidRPr="00FD1B33" w:rsidTr="00155AC3">
        <w:trPr>
          <w:trHeight w:val="255"/>
        </w:trPr>
        <w:tc>
          <w:tcPr>
            <w:tcW w:w="616" w:type="dxa"/>
          </w:tcPr>
          <w:p w:rsidR="004B378B" w:rsidRPr="00FD1B33" w:rsidRDefault="00783D84" w:rsidP="000E124D">
            <w:pPr>
              <w:jc w:val="both"/>
              <w:rPr>
                <w:color w:val="000000"/>
                <w:sz w:val="20"/>
                <w:szCs w:val="20"/>
              </w:rPr>
            </w:pPr>
            <w:r>
              <w:rPr>
                <w:color w:val="000000"/>
                <w:sz w:val="20"/>
                <w:szCs w:val="20"/>
              </w:rPr>
              <w:t>2</w:t>
            </w:r>
            <w:r w:rsidR="004B378B" w:rsidRPr="00FD1B33">
              <w:rPr>
                <w:color w:val="000000"/>
                <w:sz w:val="20"/>
                <w:szCs w:val="20"/>
              </w:rPr>
              <w:t>.</w:t>
            </w:r>
            <w:r w:rsidR="000E124D">
              <w:rPr>
                <w:color w:val="000000"/>
                <w:sz w:val="20"/>
                <w:szCs w:val="20"/>
              </w:rPr>
              <w:t>1</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государственной регистрации физического лица в качестве индивидуального предпринимателя</w:t>
            </w:r>
            <w:r w:rsidRPr="00FD1B33">
              <w:rPr>
                <w:color w:val="000000"/>
                <w:sz w:val="20"/>
                <w:szCs w:val="20"/>
              </w:rPr>
              <w:t xml:space="preserve"> (главы КФХ).</w:t>
            </w:r>
          </w:p>
          <w:p w:rsidR="004B378B" w:rsidRPr="00FD1B33" w:rsidRDefault="004B378B" w:rsidP="00155AC3">
            <w:pPr>
              <w:ind w:left="-117"/>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0E124D">
            <w:pPr>
              <w:jc w:val="both"/>
              <w:rPr>
                <w:color w:val="000000"/>
                <w:sz w:val="20"/>
                <w:szCs w:val="20"/>
              </w:rPr>
            </w:pPr>
            <w:r>
              <w:rPr>
                <w:color w:val="000000"/>
                <w:sz w:val="20"/>
                <w:szCs w:val="20"/>
              </w:rPr>
              <w:t>2</w:t>
            </w:r>
            <w:r w:rsidR="004B378B" w:rsidRPr="00FD1B33">
              <w:rPr>
                <w:color w:val="000000"/>
                <w:sz w:val="20"/>
                <w:szCs w:val="20"/>
              </w:rPr>
              <w:t>.</w:t>
            </w:r>
            <w:r w:rsidR="000E124D">
              <w:rPr>
                <w:color w:val="000000"/>
                <w:sz w:val="20"/>
                <w:szCs w:val="20"/>
              </w:rPr>
              <w:t>2</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 xml:space="preserve">Паспорт </w:t>
            </w:r>
            <w:r w:rsidRPr="00FD1B33">
              <w:rPr>
                <w:color w:val="000000"/>
                <w:sz w:val="20"/>
                <w:szCs w:val="20"/>
              </w:rPr>
              <w:t>гражданина Российской Федерации, удостоверяющий личность индивидуального предпринимателя (главы КФХ).</w:t>
            </w:r>
          </w:p>
          <w:p w:rsidR="004B378B" w:rsidRPr="00FD1B33" w:rsidRDefault="004B378B" w:rsidP="00155AC3">
            <w:pPr>
              <w:pStyle w:val="3"/>
              <w:numPr>
                <w:ilvl w:val="12"/>
                <w:numId w:val="0"/>
              </w:numPr>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w:t>
            </w:r>
          </w:p>
        </w:tc>
      </w:tr>
      <w:tr w:rsidR="004B378B" w:rsidRPr="00FD1B33" w:rsidTr="00155AC3">
        <w:trPr>
          <w:trHeight w:val="195"/>
        </w:trPr>
        <w:tc>
          <w:tcPr>
            <w:tcW w:w="616" w:type="dxa"/>
          </w:tcPr>
          <w:p w:rsidR="004B378B" w:rsidRPr="00FD1B33" w:rsidRDefault="00783D84" w:rsidP="000E124D">
            <w:pPr>
              <w:jc w:val="both"/>
              <w:rPr>
                <w:color w:val="000000"/>
                <w:sz w:val="20"/>
                <w:szCs w:val="20"/>
              </w:rPr>
            </w:pPr>
            <w:r>
              <w:rPr>
                <w:color w:val="000000"/>
                <w:sz w:val="20"/>
                <w:szCs w:val="20"/>
              </w:rPr>
              <w:t>2</w:t>
            </w:r>
            <w:r w:rsidR="004B378B" w:rsidRPr="00FD1B33">
              <w:rPr>
                <w:color w:val="000000"/>
                <w:sz w:val="20"/>
                <w:szCs w:val="20"/>
              </w:rPr>
              <w:t>.</w:t>
            </w:r>
            <w:r w:rsidR="000E124D">
              <w:rPr>
                <w:color w:val="000000"/>
                <w:sz w:val="20"/>
                <w:szCs w:val="20"/>
              </w:rPr>
              <w:t>3</w:t>
            </w:r>
            <w:r w:rsidR="004B378B" w:rsidRPr="00FD1B33">
              <w:rPr>
                <w:color w:val="000000"/>
                <w:sz w:val="20"/>
                <w:szCs w:val="20"/>
              </w:rPr>
              <w:t>.</w:t>
            </w:r>
          </w:p>
        </w:tc>
        <w:tc>
          <w:tcPr>
            <w:tcW w:w="6416" w:type="dxa"/>
          </w:tcPr>
          <w:p w:rsidR="004B378B" w:rsidRPr="00FD1B33" w:rsidRDefault="004B378B" w:rsidP="00155AC3">
            <w:pPr>
              <w:pStyle w:val="3"/>
              <w:numPr>
                <w:ilvl w:val="12"/>
                <w:numId w:val="0"/>
              </w:numPr>
              <w:jc w:val="both"/>
              <w:rPr>
                <w:color w:val="000000"/>
                <w:sz w:val="20"/>
                <w:szCs w:val="20"/>
              </w:rPr>
            </w:pPr>
            <w:r w:rsidRPr="00FD1B33">
              <w:rPr>
                <w:color w:val="000000"/>
                <w:sz w:val="20"/>
                <w:szCs w:val="20"/>
                <w:lang w:eastAsia="en-US"/>
              </w:rPr>
              <w:t>Решение на занятие отдельными видами деятельности (лицензия)</w:t>
            </w:r>
            <w:r w:rsidRPr="00FD1B33">
              <w:rPr>
                <w:rStyle w:val="a6"/>
                <w:color w:val="000000"/>
                <w:sz w:val="20"/>
                <w:szCs w:val="20"/>
                <w:lang w:eastAsia="en-US"/>
              </w:rPr>
              <w:footnoteReference w:id="1"/>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0E124D">
            <w:pPr>
              <w:jc w:val="both"/>
              <w:rPr>
                <w:color w:val="000000"/>
                <w:sz w:val="20"/>
                <w:szCs w:val="20"/>
              </w:rPr>
            </w:pPr>
            <w:r>
              <w:rPr>
                <w:color w:val="000000"/>
                <w:sz w:val="20"/>
                <w:szCs w:val="20"/>
              </w:rPr>
              <w:t>2</w:t>
            </w:r>
            <w:r w:rsidR="00FD1B33" w:rsidRPr="00FD1B33">
              <w:rPr>
                <w:color w:val="000000"/>
                <w:sz w:val="20"/>
                <w:szCs w:val="20"/>
              </w:rPr>
              <w:t>.</w:t>
            </w:r>
            <w:r w:rsidR="000E124D">
              <w:rPr>
                <w:color w:val="000000"/>
                <w:sz w:val="20"/>
                <w:szCs w:val="20"/>
              </w:rPr>
              <w:t>4</w:t>
            </w:r>
          </w:p>
        </w:tc>
        <w:tc>
          <w:tcPr>
            <w:tcW w:w="6416" w:type="dxa"/>
          </w:tcPr>
          <w:p w:rsidR="004B378B" w:rsidRPr="00FD1B33" w:rsidRDefault="004B378B" w:rsidP="00003461">
            <w:pPr>
              <w:jc w:val="both"/>
              <w:rPr>
                <w:color w:val="000000"/>
                <w:sz w:val="20"/>
                <w:szCs w:val="20"/>
              </w:rPr>
            </w:pPr>
            <w:r w:rsidRPr="00FD1B33">
              <w:rPr>
                <w:b/>
                <w:color w:val="000000"/>
                <w:sz w:val="20"/>
                <w:szCs w:val="20"/>
              </w:rPr>
              <w:t>Правоустанавливающие документы, подтверждающие местонахождение организации</w:t>
            </w:r>
            <w:r w:rsidRPr="00FD1B33">
              <w:rPr>
                <w:color w:val="000000"/>
                <w:sz w:val="20"/>
                <w:szCs w:val="20"/>
              </w:rPr>
              <w:t>, обратившейся за получением займа (ее постоянно действующего исполнительного органа), заверенные руководителем организации с указанием Ф.И.О., должности и печатью организации. (</w:t>
            </w:r>
            <w:r w:rsidR="00003461">
              <w:rPr>
                <w:color w:val="000000"/>
                <w:sz w:val="20"/>
                <w:szCs w:val="20"/>
              </w:rPr>
              <w:t>Договор аренды по месту ведения бизнеса</w:t>
            </w:r>
            <w:r w:rsidRPr="00FD1B33">
              <w:rPr>
                <w:color w:val="000000"/>
                <w:sz w:val="20"/>
                <w:szCs w:val="20"/>
              </w:rPr>
              <w:t>.)</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4B378B" w:rsidRPr="00FD1B33" w:rsidTr="00155AC3">
        <w:trPr>
          <w:trHeight w:val="195"/>
        </w:trPr>
        <w:tc>
          <w:tcPr>
            <w:tcW w:w="616" w:type="dxa"/>
          </w:tcPr>
          <w:p w:rsidR="004B378B" w:rsidRPr="00FD1B33" w:rsidRDefault="00783D84" w:rsidP="000E124D">
            <w:pPr>
              <w:jc w:val="both"/>
              <w:rPr>
                <w:color w:val="000000"/>
                <w:sz w:val="20"/>
                <w:szCs w:val="20"/>
              </w:rPr>
            </w:pPr>
            <w:r>
              <w:rPr>
                <w:color w:val="000000"/>
                <w:sz w:val="20"/>
                <w:szCs w:val="20"/>
              </w:rPr>
              <w:t>2</w:t>
            </w:r>
            <w:r w:rsidR="00FD1B33" w:rsidRPr="00FD1B33">
              <w:rPr>
                <w:color w:val="000000"/>
                <w:sz w:val="20"/>
                <w:szCs w:val="20"/>
              </w:rPr>
              <w:t>.</w:t>
            </w:r>
            <w:r w:rsidR="000E124D">
              <w:rPr>
                <w:color w:val="000000"/>
                <w:sz w:val="20"/>
                <w:szCs w:val="20"/>
              </w:rPr>
              <w:t>5</w:t>
            </w:r>
          </w:p>
        </w:tc>
        <w:tc>
          <w:tcPr>
            <w:tcW w:w="6416" w:type="dxa"/>
          </w:tcPr>
          <w:p w:rsidR="004B378B" w:rsidRPr="00FD1B33" w:rsidRDefault="004B378B" w:rsidP="00632C42">
            <w:pPr>
              <w:jc w:val="both"/>
              <w:rPr>
                <w:color w:val="000000"/>
                <w:sz w:val="20"/>
                <w:szCs w:val="20"/>
              </w:rPr>
            </w:pPr>
            <w:r w:rsidRPr="00FD1B33">
              <w:rPr>
                <w:b/>
                <w:color w:val="000000"/>
                <w:sz w:val="20"/>
                <w:szCs w:val="20"/>
              </w:rPr>
              <w:t>Договоры/ контракты/ соглашения</w:t>
            </w:r>
            <w:r w:rsidR="00632C42">
              <w:rPr>
                <w:b/>
                <w:color w:val="000000"/>
                <w:sz w:val="20"/>
                <w:szCs w:val="20"/>
              </w:rPr>
              <w:t xml:space="preserve">, </w:t>
            </w:r>
            <w:r w:rsidR="00632C42" w:rsidRPr="0021565E">
              <w:rPr>
                <w:b/>
                <w:color w:val="000000"/>
                <w:sz w:val="20"/>
                <w:szCs w:val="20"/>
              </w:rPr>
              <w:t>накладные</w:t>
            </w:r>
            <w:r w:rsidR="00632C42" w:rsidRPr="00FD1B33">
              <w:rPr>
                <w:b/>
                <w:color w:val="000000"/>
                <w:sz w:val="20"/>
                <w:szCs w:val="20"/>
              </w:rPr>
              <w:t xml:space="preserve"> </w:t>
            </w:r>
            <w:r w:rsidRPr="00FD1B33">
              <w:rPr>
                <w:b/>
                <w:color w:val="000000"/>
                <w:sz w:val="20"/>
                <w:szCs w:val="20"/>
              </w:rPr>
              <w:t>с основными контрагентами организации</w:t>
            </w:r>
            <w:r w:rsidRPr="00FD1B33">
              <w:rPr>
                <w:color w:val="000000"/>
                <w:sz w:val="20"/>
                <w:szCs w:val="20"/>
              </w:rPr>
              <w:t>,</w:t>
            </w:r>
            <w:r w:rsidR="0021565E">
              <w:rPr>
                <w:color w:val="000000"/>
                <w:sz w:val="20"/>
                <w:szCs w:val="20"/>
              </w:rPr>
              <w:t xml:space="preserve"> </w:t>
            </w:r>
            <w:r w:rsidRPr="00FD1B33">
              <w:rPr>
                <w:color w:val="000000"/>
                <w:sz w:val="20"/>
                <w:szCs w:val="20"/>
              </w:rPr>
              <w:t xml:space="preserve"> обратившейся за получением займа, заверенные руководителем организации с указанием Ф.И.О., должности и печатью организации.</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FD1B33" w:rsidRPr="00FD1B33" w:rsidTr="00155AC3">
        <w:trPr>
          <w:trHeight w:val="195"/>
        </w:trPr>
        <w:tc>
          <w:tcPr>
            <w:tcW w:w="616" w:type="dxa"/>
          </w:tcPr>
          <w:p w:rsidR="00FD1B33" w:rsidRPr="00FD1B33" w:rsidRDefault="00783D84" w:rsidP="000E124D">
            <w:pPr>
              <w:jc w:val="both"/>
              <w:rPr>
                <w:color w:val="000000"/>
                <w:sz w:val="20"/>
                <w:szCs w:val="20"/>
              </w:rPr>
            </w:pPr>
            <w:r>
              <w:rPr>
                <w:color w:val="000000"/>
                <w:sz w:val="20"/>
                <w:szCs w:val="20"/>
              </w:rPr>
              <w:t>2</w:t>
            </w:r>
            <w:r w:rsidR="00FD1B33" w:rsidRPr="00FD1B33">
              <w:rPr>
                <w:color w:val="000000"/>
                <w:sz w:val="20"/>
                <w:szCs w:val="20"/>
              </w:rPr>
              <w:t>.</w:t>
            </w:r>
            <w:r w:rsidR="000E124D">
              <w:rPr>
                <w:color w:val="000000"/>
                <w:sz w:val="20"/>
                <w:szCs w:val="20"/>
              </w:rPr>
              <w:t>6</w:t>
            </w:r>
          </w:p>
        </w:tc>
        <w:tc>
          <w:tcPr>
            <w:tcW w:w="6416" w:type="dxa"/>
          </w:tcPr>
          <w:p w:rsidR="00FD1B33" w:rsidRPr="00FD1B33" w:rsidRDefault="00FD1B33" w:rsidP="006562CE">
            <w:pPr>
              <w:widowControl w:val="0"/>
              <w:ind w:left="-57" w:right="-57"/>
              <w:rPr>
                <w:color w:val="000000"/>
                <w:sz w:val="20"/>
                <w:szCs w:val="20"/>
              </w:rPr>
            </w:pPr>
            <w:r w:rsidRPr="00FD1B33">
              <w:rPr>
                <w:b/>
                <w:color w:val="000000"/>
                <w:sz w:val="20"/>
                <w:szCs w:val="20"/>
              </w:rPr>
              <w:t>Сведения по форме КНД 1110018 «Сведения о среднесписочной численности работников за календарный год»</w:t>
            </w:r>
            <w:r w:rsidR="00B85C54">
              <w:rPr>
                <w:color w:val="000000"/>
                <w:sz w:val="20"/>
                <w:szCs w:val="20"/>
              </w:rPr>
              <w:t xml:space="preserve"> </w:t>
            </w:r>
            <w:r w:rsidR="00B85C54" w:rsidRPr="00A170AB">
              <w:rPr>
                <w:color w:val="000000"/>
                <w:sz w:val="20"/>
                <w:szCs w:val="20"/>
              </w:rPr>
              <w:t xml:space="preserve">(по году, предшествующему году подачи Заявления на получение </w:t>
            </w:r>
            <w:proofErr w:type="spellStart"/>
            <w:r w:rsidR="00B85C54" w:rsidRPr="00A170AB">
              <w:rPr>
                <w:color w:val="000000"/>
                <w:sz w:val="20"/>
                <w:szCs w:val="20"/>
              </w:rPr>
              <w:t>микрозайма</w:t>
            </w:r>
            <w:proofErr w:type="spellEnd"/>
            <w:r w:rsidR="00B85C54" w:rsidRPr="00A170AB">
              <w:rPr>
                <w:color w:val="000000"/>
                <w:sz w:val="20"/>
                <w:szCs w:val="20"/>
              </w:rPr>
              <w:t>)</w:t>
            </w:r>
            <w:r w:rsidR="00B85C54">
              <w:rPr>
                <w:rStyle w:val="a6"/>
                <w:color w:val="000000"/>
                <w:sz w:val="20"/>
                <w:szCs w:val="20"/>
              </w:rPr>
              <w:footnoteReference w:id="2"/>
            </w:r>
          </w:p>
        </w:tc>
        <w:tc>
          <w:tcPr>
            <w:tcW w:w="2891" w:type="dxa"/>
          </w:tcPr>
          <w:p w:rsidR="00FD1B33" w:rsidRPr="00FD1B33" w:rsidRDefault="00FD1B33" w:rsidP="006562CE">
            <w:pPr>
              <w:snapToGrid w:val="0"/>
              <w:ind w:hanging="108"/>
              <w:jc w:val="center"/>
              <w:rPr>
                <w:color w:val="000000"/>
                <w:sz w:val="20"/>
                <w:szCs w:val="20"/>
              </w:rPr>
            </w:pPr>
            <w:r w:rsidRPr="00FD1B33">
              <w:rPr>
                <w:color w:val="000000"/>
                <w:sz w:val="20"/>
                <w:szCs w:val="20"/>
              </w:rPr>
              <w:t>Заверенная копия</w:t>
            </w:r>
          </w:p>
          <w:p w:rsidR="00FD1B33" w:rsidRPr="00FD1B33" w:rsidRDefault="00FD1B33" w:rsidP="006562CE">
            <w:pPr>
              <w:snapToGrid w:val="0"/>
              <w:ind w:hanging="108"/>
              <w:jc w:val="center"/>
              <w:rPr>
                <w:color w:val="000000"/>
                <w:sz w:val="20"/>
                <w:szCs w:val="20"/>
              </w:rPr>
            </w:pPr>
          </w:p>
          <w:p w:rsidR="00FD1B33" w:rsidRPr="00FD1B33" w:rsidRDefault="00FD1B33" w:rsidP="006562CE">
            <w:pPr>
              <w:jc w:val="both"/>
              <w:rPr>
                <w:color w:val="000000"/>
                <w:sz w:val="20"/>
                <w:szCs w:val="20"/>
              </w:rPr>
            </w:pPr>
            <w:r w:rsidRPr="00FD1B33">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FD1B33" w:rsidRPr="00FD1B33" w:rsidRDefault="00FD1B33" w:rsidP="006562CE">
            <w:pPr>
              <w:jc w:val="both"/>
              <w:rPr>
                <w:color w:val="000000"/>
                <w:sz w:val="20"/>
                <w:szCs w:val="20"/>
              </w:rPr>
            </w:pPr>
            <w:r w:rsidRPr="00FD1B33">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FD1B33" w:rsidRPr="00FD1B33" w:rsidRDefault="00FD1B33" w:rsidP="006562CE">
            <w:pPr>
              <w:snapToGrid w:val="0"/>
              <w:ind w:hanging="108"/>
              <w:jc w:val="center"/>
              <w:rPr>
                <w:color w:val="000000"/>
                <w:sz w:val="20"/>
                <w:szCs w:val="20"/>
              </w:rPr>
            </w:pPr>
          </w:p>
        </w:tc>
      </w:tr>
      <w:tr w:rsidR="00B85C54" w:rsidRPr="00FD1B33" w:rsidTr="00155AC3">
        <w:trPr>
          <w:trHeight w:val="195"/>
        </w:trPr>
        <w:tc>
          <w:tcPr>
            <w:tcW w:w="616" w:type="dxa"/>
          </w:tcPr>
          <w:p w:rsidR="00B85C54" w:rsidRDefault="00B85C54" w:rsidP="000E124D">
            <w:pPr>
              <w:jc w:val="both"/>
              <w:rPr>
                <w:color w:val="000000"/>
                <w:sz w:val="20"/>
                <w:szCs w:val="20"/>
              </w:rPr>
            </w:pPr>
            <w:r>
              <w:rPr>
                <w:color w:val="000000"/>
                <w:sz w:val="20"/>
                <w:szCs w:val="20"/>
              </w:rPr>
              <w:t>2.</w:t>
            </w:r>
            <w:r w:rsidR="000E124D">
              <w:rPr>
                <w:color w:val="000000"/>
                <w:sz w:val="20"/>
                <w:szCs w:val="20"/>
              </w:rPr>
              <w:t>7</w:t>
            </w:r>
            <w:bookmarkStart w:id="0" w:name="_GoBack"/>
            <w:bookmarkEnd w:id="0"/>
          </w:p>
        </w:tc>
        <w:tc>
          <w:tcPr>
            <w:tcW w:w="6416" w:type="dxa"/>
          </w:tcPr>
          <w:p w:rsidR="00B85C54" w:rsidRPr="00FD1B33" w:rsidRDefault="00B85C54" w:rsidP="006562CE">
            <w:pPr>
              <w:widowControl w:val="0"/>
              <w:ind w:left="-57" w:right="-57"/>
              <w:rPr>
                <w:b/>
                <w:color w:val="000000"/>
                <w:sz w:val="20"/>
                <w:szCs w:val="20"/>
              </w:rPr>
            </w:pPr>
            <w:r w:rsidRPr="00B85C54">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B85C54" w:rsidRPr="00FD1B33" w:rsidRDefault="00B85C54" w:rsidP="006562CE">
            <w:pPr>
              <w:snapToGrid w:val="0"/>
              <w:ind w:hanging="108"/>
              <w:jc w:val="center"/>
              <w:rPr>
                <w:color w:val="000000"/>
                <w:sz w:val="20"/>
                <w:szCs w:val="20"/>
              </w:rPr>
            </w:pPr>
            <w:r>
              <w:rPr>
                <w:color w:val="000000"/>
                <w:sz w:val="20"/>
                <w:szCs w:val="20"/>
              </w:rPr>
              <w:t>Заверенная копия</w:t>
            </w:r>
          </w:p>
        </w:tc>
      </w:tr>
    </w:tbl>
    <w:p w:rsidR="008D7F37" w:rsidRPr="00FD1B33" w:rsidRDefault="008D7F37" w:rsidP="008D7F37">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166"/>
        <w:gridCol w:w="4654"/>
      </w:tblGrid>
      <w:tr w:rsidR="008D7F37" w:rsidRPr="00FD1B33" w:rsidTr="00FD1B33">
        <w:tc>
          <w:tcPr>
            <w:tcW w:w="616" w:type="dxa"/>
            <w:shd w:val="clear" w:color="auto" w:fill="D9D9D9" w:themeFill="background1" w:themeFillShade="D9"/>
          </w:tcPr>
          <w:p w:rsidR="008D7F37" w:rsidRPr="00FD1B33" w:rsidRDefault="00783D84" w:rsidP="00155AC3">
            <w:pPr>
              <w:jc w:val="center"/>
              <w:rPr>
                <w:b/>
                <w:bCs/>
                <w:color w:val="000000"/>
                <w:sz w:val="20"/>
                <w:szCs w:val="20"/>
              </w:rPr>
            </w:pPr>
            <w:r>
              <w:rPr>
                <w:b/>
                <w:bCs/>
                <w:color w:val="000000"/>
                <w:sz w:val="20"/>
                <w:szCs w:val="20"/>
              </w:rPr>
              <w:t>№3</w:t>
            </w:r>
          </w:p>
        </w:tc>
        <w:tc>
          <w:tcPr>
            <w:tcW w:w="4487"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ФИНАНСОВЫЕ ДОКУМЕНТЫ:</w:t>
            </w:r>
          </w:p>
        </w:tc>
        <w:tc>
          <w:tcPr>
            <w:tcW w:w="4820" w:type="dxa"/>
            <w:gridSpan w:val="2"/>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tabs>
                <w:tab w:val="left" w:pos="779"/>
                <w:tab w:val="left" w:pos="6588"/>
                <w:tab w:val="left" w:pos="8928"/>
              </w:tabs>
              <w:jc w:val="center"/>
              <w:rPr>
                <w:b/>
                <w:bCs/>
                <w:color w:val="000000"/>
                <w:sz w:val="20"/>
                <w:szCs w:val="20"/>
              </w:rPr>
            </w:pPr>
            <w:r w:rsidRPr="00FD1B33">
              <w:rPr>
                <w:b/>
                <w:bCs/>
                <w:color w:val="000000"/>
                <w:sz w:val="20"/>
                <w:szCs w:val="20"/>
              </w:rPr>
              <w:t>предоставления:</w:t>
            </w:r>
          </w:p>
        </w:tc>
      </w:tr>
      <w:tr w:rsidR="008D7F37" w:rsidRPr="00FD1B33" w:rsidTr="00155AC3">
        <w:tc>
          <w:tcPr>
            <w:tcW w:w="616" w:type="dxa"/>
          </w:tcPr>
          <w:p w:rsidR="008D7F37" w:rsidRPr="00FD1B33" w:rsidRDefault="00783D84" w:rsidP="00155AC3">
            <w:pPr>
              <w:tabs>
                <w:tab w:val="left" w:pos="779"/>
                <w:tab w:val="left" w:pos="6588"/>
                <w:tab w:val="left" w:pos="8928"/>
              </w:tabs>
              <w:rPr>
                <w:color w:val="000000"/>
                <w:sz w:val="20"/>
                <w:szCs w:val="20"/>
              </w:rPr>
            </w:pPr>
            <w:r>
              <w:rPr>
                <w:color w:val="000000"/>
                <w:sz w:val="20"/>
                <w:szCs w:val="20"/>
              </w:rPr>
              <w:t>3</w:t>
            </w:r>
            <w:r w:rsidR="008D7F37" w:rsidRPr="00FD1B33">
              <w:rPr>
                <w:color w:val="000000"/>
                <w:sz w:val="20"/>
                <w:szCs w:val="20"/>
              </w:rPr>
              <w:t>.1.</w:t>
            </w:r>
          </w:p>
        </w:tc>
        <w:tc>
          <w:tcPr>
            <w:tcW w:w="4487" w:type="dxa"/>
          </w:tcPr>
          <w:p w:rsidR="008D7F37" w:rsidRPr="00FD1B33" w:rsidRDefault="008D7F37" w:rsidP="00155AC3">
            <w:pPr>
              <w:pStyle w:val="31"/>
              <w:widowControl/>
              <w:shd w:val="clear" w:color="auto" w:fill="auto"/>
              <w:tabs>
                <w:tab w:val="left" w:pos="360"/>
              </w:tabs>
              <w:autoSpaceDE/>
              <w:autoSpaceDN w:val="0"/>
              <w:snapToGrid w:val="0"/>
              <w:spacing w:line="240" w:lineRule="auto"/>
              <w:rPr>
                <w:rFonts w:ascii="Times New Roman" w:hAnsi="Times New Roman" w:cs="Times New Roman"/>
                <w:sz w:val="20"/>
                <w:szCs w:val="20"/>
              </w:rPr>
            </w:pPr>
            <w:r w:rsidRPr="00FD1B33">
              <w:rPr>
                <w:rFonts w:ascii="Times New Roman" w:hAnsi="Times New Roman" w:cs="Times New Roman"/>
                <w:sz w:val="20"/>
                <w:szCs w:val="20"/>
              </w:rPr>
              <w:t xml:space="preserve">Копии </w:t>
            </w:r>
            <w:r w:rsidRPr="0072214B">
              <w:rPr>
                <w:rFonts w:ascii="Times New Roman" w:hAnsi="Times New Roman" w:cs="Times New Roman"/>
                <w:b/>
                <w:sz w:val="20"/>
                <w:szCs w:val="20"/>
              </w:rPr>
              <w:t>налоговой декларации</w:t>
            </w:r>
            <w:r w:rsidRPr="00FD1B33">
              <w:rPr>
                <w:rFonts w:ascii="Times New Roman" w:hAnsi="Times New Roman" w:cs="Times New Roman"/>
                <w:sz w:val="20"/>
                <w:szCs w:val="20"/>
              </w:rPr>
              <w:t xml:space="preserve"> за последний отчетный период до даты обращения за получением займа</w:t>
            </w:r>
          </w:p>
        </w:tc>
        <w:tc>
          <w:tcPr>
            <w:tcW w:w="4820" w:type="dxa"/>
            <w:gridSpan w:val="2"/>
          </w:tcPr>
          <w:p w:rsidR="008D7F37" w:rsidRPr="00FD1B33" w:rsidRDefault="008D7F37" w:rsidP="00155AC3">
            <w:pPr>
              <w:snapToGrid w:val="0"/>
              <w:jc w:val="both"/>
              <w:rPr>
                <w:color w:val="000000"/>
                <w:sz w:val="20"/>
                <w:szCs w:val="20"/>
              </w:rPr>
            </w:pPr>
            <w:r w:rsidRPr="00FD1B33">
              <w:rPr>
                <w:color w:val="000000"/>
                <w:sz w:val="20"/>
                <w:szCs w:val="20"/>
              </w:rPr>
              <w:t xml:space="preserve">с отметкой налогового органа и </w:t>
            </w:r>
            <w:proofErr w:type="gramStart"/>
            <w:r w:rsidRPr="00FD1B33">
              <w:rPr>
                <w:color w:val="000000"/>
                <w:sz w:val="20"/>
                <w:szCs w:val="20"/>
              </w:rPr>
              <w:t>заверенная</w:t>
            </w:r>
            <w:proofErr w:type="gramEnd"/>
            <w:r w:rsidRPr="00FD1B33">
              <w:rPr>
                <w:color w:val="000000"/>
                <w:sz w:val="20"/>
                <w:szCs w:val="20"/>
              </w:rPr>
              <w:t xml:space="preserve"> подписью/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lastRenderedPageBreak/>
              <w:t>3</w:t>
            </w:r>
            <w:r w:rsidR="004B378B" w:rsidRPr="00FD1B33">
              <w:rPr>
                <w:color w:val="000000"/>
                <w:sz w:val="20"/>
                <w:szCs w:val="20"/>
              </w:rPr>
              <w:t>.2.</w:t>
            </w:r>
          </w:p>
        </w:tc>
        <w:tc>
          <w:tcPr>
            <w:tcW w:w="4487" w:type="dxa"/>
          </w:tcPr>
          <w:p w:rsidR="004B378B" w:rsidRPr="00FD1B33" w:rsidRDefault="004B378B" w:rsidP="006562CE">
            <w:pPr>
              <w:pStyle w:val="3"/>
              <w:rPr>
                <w:color w:val="000000"/>
                <w:sz w:val="20"/>
                <w:szCs w:val="20"/>
                <w:lang w:eastAsia="en-US"/>
              </w:rPr>
            </w:pPr>
            <w:r w:rsidRPr="0072214B">
              <w:rPr>
                <w:b/>
                <w:color w:val="000000"/>
                <w:sz w:val="20"/>
                <w:szCs w:val="20"/>
                <w:lang w:eastAsia="en-US"/>
              </w:rPr>
              <w:t>Выписка по расчетному счету</w:t>
            </w:r>
            <w:r w:rsidRPr="00FD1B33">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D1B33">
              <w:rPr>
                <w:color w:val="000000"/>
                <w:sz w:val="20"/>
                <w:szCs w:val="20"/>
                <w:lang w:eastAsia="en-US"/>
              </w:rPr>
              <w:t>микрозайма</w:t>
            </w:r>
            <w:proofErr w:type="spellEnd"/>
          </w:p>
        </w:tc>
        <w:tc>
          <w:tcPr>
            <w:tcW w:w="4820" w:type="dxa"/>
            <w:gridSpan w:val="2"/>
          </w:tcPr>
          <w:p w:rsidR="004B378B" w:rsidRPr="00FD1B33" w:rsidRDefault="004B378B" w:rsidP="006562CE">
            <w:pPr>
              <w:tabs>
                <w:tab w:val="left" w:pos="779"/>
                <w:tab w:val="left" w:pos="6588"/>
                <w:tab w:val="left" w:pos="8928"/>
              </w:tabs>
              <w:rPr>
                <w:b/>
                <w:bCs/>
                <w:color w:val="000000"/>
                <w:sz w:val="20"/>
                <w:szCs w:val="20"/>
              </w:rPr>
            </w:pPr>
            <w:r w:rsidRPr="00FD1B33">
              <w:rPr>
                <w:color w:val="000000"/>
                <w:sz w:val="20"/>
                <w:szCs w:val="20"/>
              </w:rPr>
              <w:t>Оригинал/ копия, заверенная печатью юридического лица и подписью его руководителя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.3.</w:t>
            </w:r>
          </w:p>
        </w:tc>
        <w:tc>
          <w:tcPr>
            <w:tcW w:w="4487" w:type="dxa"/>
          </w:tcPr>
          <w:p w:rsidR="004B378B" w:rsidRPr="00FD1B33" w:rsidRDefault="004B378B" w:rsidP="006562CE">
            <w:pPr>
              <w:pStyle w:val="3"/>
              <w:numPr>
                <w:ilvl w:val="12"/>
                <w:numId w:val="0"/>
              </w:numPr>
              <w:rPr>
                <w:color w:val="000000"/>
                <w:sz w:val="20"/>
                <w:szCs w:val="20"/>
                <w:lang w:eastAsia="en-US"/>
              </w:rPr>
            </w:pPr>
            <w:r w:rsidRPr="00FD1B33">
              <w:rPr>
                <w:color w:val="000000"/>
                <w:sz w:val="20"/>
                <w:szCs w:val="20"/>
                <w:lang w:eastAsia="en-US"/>
              </w:rPr>
              <w:t xml:space="preserve">Документы, подтверждающие отсутствие задолженности перед бюджетами всех уровней </w:t>
            </w:r>
            <w:r w:rsidR="00FD1B33" w:rsidRPr="00FD1B33">
              <w:rPr>
                <w:b/>
                <w:sz w:val="20"/>
                <w:szCs w:val="20"/>
              </w:rPr>
              <w:t>(ИФНС)</w:t>
            </w:r>
            <w:r w:rsidR="00FD1B33" w:rsidRPr="00FD1B33">
              <w:rPr>
                <w:sz w:val="20"/>
                <w:szCs w:val="20"/>
              </w:rPr>
              <w:t xml:space="preserve"> и государственными внебюджетными фондами </w:t>
            </w:r>
            <w:r w:rsidR="00FD1B33" w:rsidRPr="00FD1B33">
              <w:rPr>
                <w:b/>
                <w:sz w:val="20"/>
                <w:szCs w:val="20"/>
              </w:rPr>
              <w:t>(ФСС)</w:t>
            </w:r>
          </w:p>
        </w:tc>
        <w:tc>
          <w:tcPr>
            <w:tcW w:w="4820" w:type="dxa"/>
            <w:gridSpan w:val="2"/>
          </w:tcPr>
          <w:p w:rsidR="004B378B" w:rsidRPr="00FD1B33" w:rsidRDefault="004B378B" w:rsidP="006562CE">
            <w:pPr>
              <w:pStyle w:val="a3"/>
              <w:ind w:left="-59"/>
              <w:jc w:val="both"/>
              <w:rPr>
                <w:rFonts w:ascii="Times New Roman" w:hAnsi="Times New Roman"/>
                <w:lang w:bidi="ru-RU"/>
              </w:rPr>
            </w:pPr>
            <w:proofErr w:type="gramStart"/>
            <w:r w:rsidRPr="00FD1B33">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D1B33">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D1B33">
              <w:rPr>
                <w:rFonts w:ascii="Times New Roman" w:hAnsi="Times New Roman"/>
                <w:lang w:bidi="ru-RU"/>
              </w:rPr>
              <w:t>). </w:t>
            </w:r>
            <w:proofErr w:type="gramEnd"/>
          </w:p>
          <w:p w:rsidR="004B378B" w:rsidRPr="00FD1B33" w:rsidRDefault="004B378B" w:rsidP="006562CE">
            <w:pPr>
              <w:tabs>
                <w:tab w:val="left" w:pos="779"/>
                <w:tab w:val="left" w:pos="6588"/>
                <w:tab w:val="left" w:pos="8928"/>
              </w:tabs>
              <w:jc w:val="both"/>
              <w:rPr>
                <w:color w:val="000000"/>
                <w:sz w:val="20"/>
                <w:szCs w:val="20"/>
              </w:rPr>
            </w:pPr>
            <w:r w:rsidRPr="00FD1B33">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D1B33">
              <w:rPr>
                <w:sz w:val="20"/>
                <w:szCs w:val="20"/>
              </w:rPr>
              <w:t>.</w:t>
            </w:r>
          </w:p>
        </w:tc>
      </w:tr>
      <w:tr w:rsidR="004B378B" w:rsidRPr="00FD1B33" w:rsidTr="00FD1B33">
        <w:trPr>
          <w:trHeight w:val="613"/>
        </w:trPr>
        <w:tc>
          <w:tcPr>
            <w:tcW w:w="616" w:type="dxa"/>
            <w:shd w:val="clear" w:color="auto" w:fill="D9D9D9" w:themeFill="background1" w:themeFillShade="D9"/>
          </w:tcPr>
          <w:p w:rsidR="004B378B" w:rsidRPr="00FD1B33" w:rsidRDefault="00783D84" w:rsidP="00155AC3">
            <w:pPr>
              <w:tabs>
                <w:tab w:val="left" w:pos="779"/>
                <w:tab w:val="left" w:pos="6588"/>
                <w:tab w:val="left" w:pos="8928"/>
              </w:tabs>
              <w:rPr>
                <w:b/>
                <w:color w:val="000000"/>
                <w:sz w:val="20"/>
                <w:szCs w:val="20"/>
              </w:rPr>
            </w:pPr>
            <w:r>
              <w:rPr>
                <w:b/>
                <w:color w:val="000000"/>
                <w:sz w:val="20"/>
                <w:szCs w:val="20"/>
              </w:rPr>
              <w:t>№4</w:t>
            </w:r>
          </w:p>
        </w:tc>
        <w:tc>
          <w:tcPr>
            <w:tcW w:w="4487" w:type="dxa"/>
            <w:shd w:val="clear" w:color="auto" w:fill="D9D9D9" w:themeFill="background1" w:themeFillShade="D9"/>
          </w:tcPr>
          <w:p w:rsidR="004B378B" w:rsidRPr="00FD1B33" w:rsidRDefault="004B378B" w:rsidP="00155AC3">
            <w:pPr>
              <w:pStyle w:val="3"/>
              <w:numPr>
                <w:ilvl w:val="12"/>
                <w:numId w:val="0"/>
              </w:numPr>
              <w:jc w:val="center"/>
              <w:rPr>
                <w:color w:val="000000"/>
                <w:sz w:val="20"/>
                <w:szCs w:val="20"/>
                <w:lang w:eastAsia="en-US"/>
              </w:rPr>
            </w:pPr>
            <w:r w:rsidRPr="00FD1B33">
              <w:rPr>
                <w:b/>
                <w:bCs/>
                <w:color w:val="000000"/>
                <w:sz w:val="20"/>
                <w:szCs w:val="20"/>
              </w:rPr>
              <w:t>ПРОЧИЕ ДОКУМЕНТЫ</w:t>
            </w:r>
          </w:p>
        </w:tc>
        <w:tc>
          <w:tcPr>
            <w:tcW w:w="4820" w:type="dxa"/>
            <w:gridSpan w:val="2"/>
            <w:shd w:val="clear" w:color="auto" w:fill="D9D9D9" w:themeFill="background1" w:themeFillShade="D9"/>
          </w:tcPr>
          <w:p w:rsidR="004B378B" w:rsidRPr="00FD1B33" w:rsidRDefault="004B378B" w:rsidP="004B378B">
            <w:pPr>
              <w:jc w:val="center"/>
              <w:rPr>
                <w:b/>
                <w:bCs/>
                <w:color w:val="000000"/>
                <w:sz w:val="20"/>
                <w:szCs w:val="20"/>
              </w:rPr>
            </w:pPr>
            <w:r w:rsidRPr="00FD1B33">
              <w:rPr>
                <w:b/>
                <w:bCs/>
                <w:color w:val="000000"/>
                <w:sz w:val="20"/>
                <w:szCs w:val="20"/>
              </w:rPr>
              <w:t>Форма</w:t>
            </w:r>
          </w:p>
          <w:p w:rsidR="004B378B" w:rsidRPr="00FD1B33" w:rsidRDefault="004B378B" w:rsidP="004B378B">
            <w:pPr>
              <w:tabs>
                <w:tab w:val="left" w:pos="779"/>
                <w:tab w:val="left" w:pos="6588"/>
                <w:tab w:val="left" w:pos="8928"/>
              </w:tabs>
              <w:jc w:val="center"/>
              <w:rPr>
                <w:color w:val="000000"/>
                <w:sz w:val="20"/>
                <w:szCs w:val="20"/>
              </w:rPr>
            </w:pPr>
            <w:r w:rsidRPr="00FD1B33">
              <w:rPr>
                <w:b/>
                <w:bCs/>
                <w:color w:val="000000"/>
                <w:sz w:val="20"/>
                <w:szCs w:val="20"/>
              </w:rPr>
              <w:t>предоставления:</w:t>
            </w:r>
          </w:p>
        </w:tc>
      </w:tr>
      <w:tr w:rsidR="004B378B" w:rsidRPr="00FD1B33" w:rsidTr="00155AC3">
        <w:trPr>
          <w:trHeight w:val="687"/>
        </w:trPr>
        <w:tc>
          <w:tcPr>
            <w:tcW w:w="616" w:type="dxa"/>
          </w:tcPr>
          <w:p w:rsidR="004B378B" w:rsidRPr="00FD1B33" w:rsidRDefault="00783D84" w:rsidP="00155AC3">
            <w:pPr>
              <w:snapToGrid w:val="0"/>
              <w:ind w:hanging="108"/>
              <w:jc w:val="center"/>
              <w:rPr>
                <w:bCs/>
                <w:color w:val="000000"/>
                <w:sz w:val="20"/>
                <w:szCs w:val="20"/>
              </w:rPr>
            </w:pPr>
            <w:r>
              <w:rPr>
                <w:bCs/>
                <w:color w:val="000000"/>
                <w:sz w:val="20"/>
                <w:szCs w:val="20"/>
              </w:rPr>
              <w:t>4</w:t>
            </w:r>
            <w:r w:rsidR="004B378B" w:rsidRPr="00FD1B33">
              <w:rPr>
                <w:bCs/>
                <w:color w:val="000000"/>
                <w:sz w:val="20"/>
                <w:szCs w:val="20"/>
              </w:rPr>
              <w:t>.1.</w:t>
            </w:r>
          </w:p>
        </w:tc>
        <w:tc>
          <w:tcPr>
            <w:tcW w:w="4487" w:type="dxa"/>
          </w:tcPr>
          <w:p w:rsidR="004B378B" w:rsidRPr="0072214B" w:rsidRDefault="004B378B" w:rsidP="00155AC3">
            <w:pPr>
              <w:jc w:val="both"/>
              <w:rPr>
                <w:b/>
                <w:color w:val="000000"/>
                <w:sz w:val="20"/>
                <w:szCs w:val="20"/>
              </w:rPr>
            </w:pPr>
            <w:r w:rsidRPr="0072214B">
              <w:rPr>
                <w:b/>
                <w:color w:val="000000"/>
                <w:sz w:val="20"/>
                <w:szCs w:val="20"/>
              </w:rPr>
              <w:t>Бизнес-план</w:t>
            </w:r>
          </w:p>
          <w:p w:rsidR="004B378B" w:rsidRPr="00FD1B33" w:rsidRDefault="004B378B" w:rsidP="00155AC3">
            <w:pPr>
              <w:jc w:val="both"/>
              <w:rPr>
                <w:color w:val="000000"/>
                <w:sz w:val="20"/>
                <w:szCs w:val="20"/>
              </w:rPr>
            </w:pPr>
            <w:r w:rsidRPr="00FD1B33">
              <w:rPr>
                <w:color w:val="000000"/>
                <w:sz w:val="20"/>
                <w:szCs w:val="20"/>
              </w:rPr>
              <w:t>(</w:t>
            </w:r>
            <w:r w:rsidRPr="00FD1B33">
              <w:rPr>
                <w:color w:val="000000"/>
                <w:sz w:val="20"/>
                <w:szCs w:val="20"/>
                <w:u w:val="single"/>
              </w:rPr>
              <w:t>Для Заемщиков,</w:t>
            </w:r>
            <w:r w:rsidRPr="00FD1B33">
              <w:rPr>
                <w:b/>
                <w:color w:val="000000"/>
                <w:sz w:val="20"/>
                <w:szCs w:val="20"/>
                <w:u w:val="single"/>
              </w:rPr>
              <w:t xml:space="preserve"> </w:t>
            </w:r>
            <w:r w:rsidRPr="00FD1B33">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D1B33">
              <w:rPr>
                <w:color w:val="000000"/>
                <w:sz w:val="20"/>
                <w:szCs w:val="20"/>
                <w:u w:val="single"/>
              </w:rPr>
              <w:t>микрозайма</w:t>
            </w:r>
            <w:proofErr w:type="spellEnd"/>
            <w:r w:rsidRPr="00FD1B33">
              <w:rPr>
                <w:color w:val="000000"/>
                <w:sz w:val="20"/>
                <w:szCs w:val="20"/>
                <w:u w:val="single"/>
              </w:rPr>
              <w:t xml:space="preserve"> составляет </w:t>
            </w:r>
            <w:r w:rsidRPr="00FD1B33">
              <w:rPr>
                <w:b/>
                <w:color w:val="000000"/>
                <w:sz w:val="20"/>
                <w:szCs w:val="20"/>
                <w:u w:val="single"/>
              </w:rPr>
              <w:t>не более 12 месяцев</w:t>
            </w:r>
            <w:r w:rsidR="00FD1B33">
              <w:rPr>
                <w:color w:val="000000"/>
                <w:sz w:val="20"/>
                <w:szCs w:val="20"/>
              </w:rPr>
              <w:t>)</w:t>
            </w:r>
            <w:r w:rsidRPr="00FD1B33">
              <w:rPr>
                <w:color w:val="000000"/>
                <w:sz w:val="20"/>
                <w:szCs w:val="20"/>
              </w:rPr>
              <w:t>,</w:t>
            </w:r>
            <w:r w:rsidRPr="00FD1B33">
              <w:rPr>
                <w:b/>
                <w:color w:val="000000"/>
                <w:sz w:val="20"/>
                <w:szCs w:val="20"/>
              </w:rPr>
              <w:t xml:space="preserve"> </w:t>
            </w:r>
            <w:r w:rsidRPr="00FD1B33">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D1B33">
              <w:rPr>
                <w:color w:val="000000"/>
                <w:sz w:val="20"/>
                <w:szCs w:val="20"/>
              </w:rPr>
              <w:t>отчетность</w:t>
            </w:r>
            <w:proofErr w:type="gramEnd"/>
            <w:r w:rsidRPr="00FD1B33">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gridSpan w:val="2"/>
          </w:tcPr>
          <w:p w:rsidR="004B378B" w:rsidRPr="00FD1B33" w:rsidRDefault="004B378B" w:rsidP="00155AC3">
            <w:pPr>
              <w:snapToGrid w:val="0"/>
              <w:ind w:hanging="108"/>
              <w:jc w:val="center"/>
              <w:rPr>
                <w:color w:val="000000"/>
                <w:sz w:val="20"/>
                <w:szCs w:val="20"/>
              </w:rPr>
            </w:pPr>
            <w:r w:rsidRPr="00FD1B33">
              <w:rPr>
                <w:color w:val="000000"/>
                <w:sz w:val="20"/>
                <w:szCs w:val="20"/>
              </w:rPr>
              <w:t xml:space="preserve">Оригинал </w:t>
            </w:r>
          </w:p>
          <w:p w:rsidR="004B378B" w:rsidRPr="00FD1B33" w:rsidRDefault="004B378B" w:rsidP="00155AC3">
            <w:pPr>
              <w:snapToGrid w:val="0"/>
              <w:ind w:hanging="108"/>
              <w:jc w:val="center"/>
              <w:rPr>
                <w:color w:val="000000"/>
                <w:sz w:val="20"/>
                <w:szCs w:val="20"/>
              </w:rPr>
            </w:pPr>
          </w:p>
        </w:tc>
      </w:tr>
      <w:tr w:rsidR="004B378B" w:rsidRPr="00FD1B33" w:rsidTr="003C2285">
        <w:trPr>
          <w:trHeight w:val="385"/>
        </w:trPr>
        <w:tc>
          <w:tcPr>
            <w:tcW w:w="616" w:type="dxa"/>
            <w:vAlign w:val="center"/>
          </w:tcPr>
          <w:p w:rsidR="004B378B" w:rsidRPr="00FD1B33" w:rsidRDefault="00783D84" w:rsidP="00FD1B33">
            <w:pPr>
              <w:snapToGrid w:val="0"/>
              <w:ind w:hanging="108"/>
              <w:jc w:val="center"/>
              <w:rPr>
                <w:bCs/>
                <w:color w:val="000000"/>
                <w:sz w:val="20"/>
                <w:szCs w:val="20"/>
              </w:rPr>
            </w:pPr>
            <w:r>
              <w:rPr>
                <w:bCs/>
                <w:color w:val="000000"/>
                <w:sz w:val="20"/>
                <w:szCs w:val="20"/>
              </w:rPr>
              <w:t>4</w:t>
            </w:r>
            <w:r w:rsidR="00FD1B33">
              <w:rPr>
                <w:bCs/>
                <w:color w:val="000000"/>
                <w:sz w:val="20"/>
                <w:szCs w:val="20"/>
              </w:rPr>
              <w:t>.2</w:t>
            </w:r>
          </w:p>
        </w:tc>
        <w:tc>
          <w:tcPr>
            <w:tcW w:w="9307" w:type="dxa"/>
            <w:gridSpan w:val="3"/>
            <w:vAlign w:val="center"/>
          </w:tcPr>
          <w:p w:rsidR="004B378B" w:rsidRPr="00FD1B33" w:rsidRDefault="004B378B" w:rsidP="00FD1B33">
            <w:pPr>
              <w:jc w:val="center"/>
              <w:rPr>
                <w:b/>
                <w:bCs/>
                <w:color w:val="000000"/>
                <w:sz w:val="20"/>
                <w:szCs w:val="20"/>
              </w:rPr>
            </w:pPr>
          </w:p>
          <w:p w:rsidR="004B378B" w:rsidRPr="00FD1B33" w:rsidRDefault="004B378B" w:rsidP="00FD1B33">
            <w:pPr>
              <w:jc w:val="center"/>
              <w:rPr>
                <w:b/>
                <w:bCs/>
                <w:color w:val="000000"/>
                <w:sz w:val="20"/>
                <w:szCs w:val="20"/>
              </w:rPr>
            </w:pPr>
            <w:r w:rsidRPr="00FD1B33">
              <w:rPr>
                <w:b/>
                <w:bCs/>
                <w:color w:val="000000"/>
                <w:sz w:val="20"/>
                <w:szCs w:val="20"/>
              </w:rPr>
              <w:t>при получении займа на цели «рефинансирование»</w:t>
            </w:r>
          </w:p>
          <w:p w:rsidR="004B378B" w:rsidRPr="00FD1B33" w:rsidRDefault="004B378B" w:rsidP="003C2285">
            <w:pPr>
              <w:snapToGrid w:val="0"/>
              <w:rPr>
                <w:color w:val="000000"/>
                <w:sz w:val="20"/>
                <w:szCs w:val="20"/>
              </w:rPr>
            </w:pPr>
          </w:p>
        </w:tc>
      </w:tr>
      <w:tr w:rsidR="004B378B" w:rsidRPr="00FD1B33" w:rsidTr="00155AC3">
        <w:trPr>
          <w:trHeight w:val="687"/>
        </w:trPr>
        <w:tc>
          <w:tcPr>
            <w:tcW w:w="616" w:type="dxa"/>
          </w:tcPr>
          <w:p w:rsidR="004B378B" w:rsidRPr="00FD1B33" w:rsidRDefault="004B378B" w:rsidP="00155AC3">
            <w:pPr>
              <w:snapToGrid w:val="0"/>
              <w:ind w:hanging="108"/>
              <w:jc w:val="center"/>
              <w:rPr>
                <w:bCs/>
                <w:color w:val="000000"/>
                <w:sz w:val="20"/>
                <w:szCs w:val="20"/>
              </w:rPr>
            </w:pPr>
          </w:p>
        </w:tc>
        <w:tc>
          <w:tcPr>
            <w:tcW w:w="4487" w:type="dxa"/>
          </w:tcPr>
          <w:p w:rsidR="004B378B" w:rsidRPr="00FD1B33" w:rsidRDefault="004B378B" w:rsidP="004B378B">
            <w:pPr>
              <w:jc w:val="both"/>
              <w:rPr>
                <w:color w:val="000000"/>
                <w:sz w:val="20"/>
                <w:szCs w:val="20"/>
              </w:rPr>
            </w:pPr>
            <w:r w:rsidRPr="00FD1B33">
              <w:rPr>
                <w:color w:val="000000"/>
                <w:sz w:val="20"/>
                <w:szCs w:val="20"/>
              </w:rPr>
              <w:t xml:space="preserve">-  документы по обязательству, на рефинансирование которого планируется получение </w:t>
            </w:r>
            <w:proofErr w:type="spellStart"/>
            <w:r w:rsidRPr="00FD1B33">
              <w:rPr>
                <w:color w:val="000000"/>
                <w:sz w:val="20"/>
                <w:szCs w:val="20"/>
              </w:rPr>
              <w:t>микрозайма</w:t>
            </w:r>
            <w:proofErr w:type="spellEnd"/>
            <w:r w:rsidRPr="00FD1B33">
              <w:rPr>
                <w:color w:val="000000"/>
                <w:sz w:val="20"/>
                <w:szCs w:val="20"/>
              </w:rPr>
              <w:t xml:space="preserve"> (кредитный договор, иные сопутствующие документы);</w:t>
            </w:r>
          </w:p>
          <w:p w:rsidR="004B378B" w:rsidRPr="00FD1B33" w:rsidRDefault="004B378B" w:rsidP="004B378B">
            <w:pPr>
              <w:jc w:val="both"/>
              <w:rPr>
                <w:color w:val="000000"/>
                <w:sz w:val="20"/>
                <w:szCs w:val="20"/>
              </w:rPr>
            </w:pPr>
            <w:r w:rsidRPr="00FD1B33">
              <w:rPr>
                <w:color w:val="000000"/>
                <w:sz w:val="20"/>
                <w:szCs w:val="20"/>
              </w:rPr>
              <w:t>-  справка кредитора о размерах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w:t>
            </w:r>
          </w:p>
          <w:p w:rsidR="004B378B" w:rsidRPr="00FD1B33" w:rsidRDefault="004B378B" w:rsidP="004B378B">
            <w:pPr>
              <w:jc w:val="both"/>
              <w:rPr>
                <w:color w:val="000000"/>
                <w:sz w:val="20"/>
                <w:szCs w:val="20"/>
              </w:rPr>
            </w:pPr>
            <w:r w:rsidRPr="00FD1B33">
              <w:rPr>
                <w:color w:val="000000"/>
                <w:sz w:val="20"/>
                <w:szCs w:val="20"/>
              </w:rPr>
              <w:t>-  справка кредитора о кредитной дисциплине (кредитной истории).</w:t>
            </w:r>
          </w:p>
          <w:p w:rsidR="004B378B" w:rsidRPr="00FD1B33" w:rsidRDefault="004B378B" w:rsidP="00155AC3">
            <w:pPr>
              <w:jc w:val="both"/>
              <w:rPr>
                <w:color w:val="000000"/>
                <w:sz w:val="20"/>
                <w:szCs w:val="20"/>
              </w:rPr>
            </w:pPr>
          </w:p>
        </w:tc>
        <w:tc>
          <w:tcPr>
            <w:tcW w:w="4820" w:type="dxa"/>
            <w:gridSpan w:val="2"/>
          </w:tcPr>
          <w:p w:rsidR="004B378B" w:rsidRPr="00FD1B33" w:rsidRDefault="004B378B" w:rsidP="00155AC3">
            <w:pPr>
              <w:snapToGrid w:val="0"/>
              <w:ind w:hanging="108"/>
              <w:jc w:val="center"/>
              <w:rPr>
                <w:color w:val="000000"/>
                <w:sz w:val="20"/>
                <w:szCs w:val="20"/>
              </w:rPr>
            </w:pPr>
            <w:r w:rsidRPr="00FD1B33">
              <w:rPr>
                <w:color w:val="000000"/>
                <w:sz w:val="20"/>
                <w:szCs w:val="20"/>
              </w:rPr>
              <w:t>Оригинал</w:t>
            </w:r>
          </w:p>
        </w:tc>
      </w:tr>
      <w:tr w:rsidR="004B378B" w:rsidRPr="00FD1B33" w:rsidTr="00FD1B33">
        <w:trPr>
          <w:trHeight w:val="687"/>
        </w:trPr>
        <w:tc>
          <w:tcPr>
            <w:tcW w:w="616" w:type="dxa"/>
            <w:vAlign w:val="center"/>
          </w:tcPr>
          <w:p w:rsidR="004B378B" w:rsidRPr="00FD1B33" w:rsidRDefault="00783D84" w:rsidP="00FD1B33">
            <w:pPr>
              <w:snapToGrid w:val="0"/>
              <w:ind w:hanging="108"/>
              <w:jc w:val="center"/>
              <w:rPr>
                <w:bCs/>
                <w:color w:val="000000"/>
                <w:sz w:val="20"/>
                <w:szCs w:val="20"/>
              </w:rPr>
            </w:pPr>
            <w:r>
              <w:rPr>
                <w:bCs/>
                <w:color w:val="000000"/>
                <w:sz w:val="20"/>
                <w:szCs w:val="20"/>
              </w:rPr>
              <w:t>4</w:t>
            </w:r>
            <w:r w:rsidR="00FD1B33">
              <w:rPr>
                <w:bCs/>
                <w:color w:val="000000"/>
                <w:sz w:val="20"/>
                <w:szCs w:val="20"/>
              </w:rPr>
              <w:t>.3</w:t>
            </w:r>
          </w:p>
        </w:tc>
        <w:tc>
          <w:tcPr>
            <w:tcW w:w="9307" w:type="dxa"/>
            <w:gridSpan w:val="3"/>
            <w:vAlign w:val="center"/>
          </w:tcPr>
          <w:p w:rsidR="004B378B" w:rsidRPr="00FD1B33" w:rsidRDefault="004B378B" w:rsidP="00FD1B33">
            <w:pPr>
              <w:snapToGrid w:val="0"/>
              <w:ind w:hanging="108"/>
              <w:jc w:val="center"/>
              <w:rPr>
                <w:color w:val="000000"/>
                <w:sz w:val="20"/>
                <w:szCs w:val="20"/>
              </w:rPr>
            </w:pPr>
            <w:r w:rsidRPr="00FD1B33">
              <w:rPr>
                <w:b/>
                <w:bCs/>
                <w:color w:val="000000"/>
                <w:sz w:val="20"/>
                <w:szCs w:val="20"/>
              </w:rPr>
              <w:t>при получении займа на цели «финансирование проектов строительства коммерческой недвижимости»</w:t>
            </w:r>
          </w:p>
        </w:tc>
      </w:tr>
      <w:tr w:rsidR="004B378B" w:rsidRPr="00FD1B33" w:rsidTr="00485C5F">
        <w:trPr>
          <w:trHeight w:val="687"/>
        </w:trPr>
        <w:tc>
          <w:tcPr>
            <w:tcW w:w="616" w:type="dxa"/>
          </w:tcPr>
          <w:p w:rsidR="004B378B" w:rsidRPr="00FD1B33" w:rsidRDefault="004B378B" w:rsidP="00155AC3">
            <w:pPr>
              <w:snapToGrid w:val="0"/>
              <w:ind w:hanging="108"/>
              <w:jc w:val="center"/>
              <w:rPr>
                <w:bCs/>
                <w:color w:val="000000"/>
                <w:sz w:val="20"/>
                <w:szCs w:val="20"/>
              </w:rPr>
            </w:pPr>
          </w:p>
        </w:tc>
        <w:tc>
          <w:tcPr>
            <w:tcW w:w="4653" w:type="dxa"/>
            <w:gridSpan w:val="2"/>
          </w:tcPr>
          <w:p w:rsidR="004B378B" w:rsidRPr="00FD1B33" w:rsidRDefault="00314E16" w:rsidP="004B378B">
            <w:pPr>
              <w:shd w:val="clear" w:color="auto" w:fill="FFFFFF"/>
              <w:jc w:val="both"/>
              <w:rPr>
                <w:sz w:val="20"/>
                <w:szCs w:val="20"/>
              </w:rPr>
            </w:pPr>
            <w:r>
              <w:rPr>
                <w:sz w:val="20"/>
                <w:szCs w:val="20"/>
              </w:rPr>
              <w:t xml:space="preserve">- </w:t>
            </w:r>
            <w:r w:rsidR="004B378B" w:rsidRPr="00FD1B33">
              <w:rPr>
                <w:sz w:val="20"/>
                <w:szCs w:val="20"/>
              </w:rPr>
              <w:t>предоставление полного пакета   исходно-разрешительной документации</w:t>
            </w:r>
            <w:r w:rsidR="0072214B">
              <w:rPr>
                <w:rStyle w:val="a6"/>
                <w:sz w:val="20"/>
                <w:szCs w:val="20"/>
              </w:rPr>
              <w:footnoteReference w:id="3"/>
            </w:r>
            <w:r w:rsidR="004B378B" w:rsidRPr="00FD1B33">
              <w:rPr>
                <w:sz w:val="20"/>
                <w:szCs w:val="20"/>
              </w:rPr>
              <w:t>, сметной стоимости  строительства;</w:t>
            </w:r>
          </w:p>
          <w:p w:rsidR="004B378B" w:rsidRPr="00FD1B33" w:rsidRDefault="004B378B" w:rsidP="004B378B">
            <w:pPr>
              <w:shd w:val="clear" w:color="auto" w:fill="FFFFFF"/>
              <w:jc w:val="both"/>
              <w:rPr>
                <w:sz w:val="20"/>
                <w:szCs w:val="20"/>
              </w:rPr>
            </w:pPr>
            <w:r w:rsidRPr="00FD1B33">
              <w:rPr>
                <w:sz w:val="20"/>
                <w:szCs w:val="20"/>
              </w:rPr>
              <w:lastRenderedPageBreak/>
              <w:t>- предоставление разрешения на строительство;</w:t>
            </w:r>
          </w:p>
          <w:p w:rsidR="004B378B" w:rsidRPr="00FD1B33" w:rsidRDefault="00314E16" w:rsidP="004B378B">
            <w:pPr>
              <w:shd w:val="clear" w:color="auto" w:fill="FFFFFF"/>
              <w:jc w:val="both"/>
              <w:rPr>
                <w:sz w:val="20"/>
                <w:szCs w:val="20"/>
                <w:shd w:val="clear" w:color="auto" w:fill="FFFFFF"/>
              </w:rPr>
            </w:pPr>
            <w:r>
              <w:rPr>
                <w:sz w:val="20"/>
                <w:szCs w:val="20"/>
                <w:shd w:val="clear" w:color="auto" w:fill="FFFFFF"/>
              </w:rPr>
              <w:t>-</w:t>
            </w:r>
            <w:r w:rsidR="004B378B" w:rsidRPr="00FD1B33">
              <w:rPr>
                <w:sz w:val="20"/>
                <w:szCs w:val="20"/>
                <w:shd w:val="clear" w:color="auto" w:fill="FFFFFF"/>
              </w:rPr>
              <w:t>предоставление заключения экспертизы о соответствии проектной документации требованиям технических регламентов, а также о соответствии результатов инженерных изысканий требованиям технических регламентов в соответствии со ст. 49 Градостроительного кодекса РФ, если проведение данной экспертизы предусмотрено градостроительным законодательством;</w:t>
            </w:r>
          </w:p>
          <w:p w:rsidR="004B378B" w:rsidRPr="00FD1B33" w:rsidRDefault="004B378B" w:rsidP="004B378B">
            <w:pPr>
              <w:shd w:val="clear" w:color="auto" w:fill="FFFFFF"/>
              <w:jc w:val="both"/>
              <w:rPr>
                <w:sz w:val="20"/>
                <w:szCs w:val="20"/>
                <w:shd w:val="clear" w:color="auto" w:fill="FFFFFF"/>
              </w:rPr>
            </w:pPr>
            <w:r w:rsidRPr="00FD1B33">
              <w:rPr>
                <w:sz w:val="20"/>
                <w:szCs w:val="20"/>
                <w:shd w:val="clear" w:color="auto" w:fill="FFFFFF"/>
              </w:rPr>
              <w:t>- свидетельство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B378B" w:rsidRPr="0072214B" w:rsidRDefault="004B378B" w:rsidP="0072214B">
            <w:pPr>
              <w:shd w:val="clear" w:color="auto" w:fill="FFFFFF"/>
              <w:jc w:val="both"/>
              <w:rPr>
                <w:sz w:val="20"/>
                <w:szCs w:val="20"/>
                <w:shd w:val="clear" w:color="auto" w:fill="FFFFFF"/>
              </w:rPr>
            </w:pPr>
            <w:r w:rsidRPr="00FD1B33">
              <w:rPr>
                <w:sz w:val="20"/>
                <w:szCs w:val="20"/>
                <w:shd w:val="clear" w:color="auto" w:fill="FFFFFF"/>
              </w:rPr>
              <w:t>- свидетельство о членстве застройщика (технического заказчика) в СРО</w:t>
            </w:r>
          </w:p>
        </w:tc>
        <w:tc>
          <w:tcPr>
            <w:tcW w:w="4654" w:type="dxa"/>
          </w:tcPr>
          <w:p w:rsidR="004B378B" w:rsidRPr="00FD1B33" w:rsidRDefault="004B378B" w:rsidP="004B378B">
            <w:pPr>
              <w:snapToGrid w:val="0"/>
              <w:ind w:hanging="108"/>
              <w:jc w:val="center"/>
              <w:rPr>
                <w:color w:val="000000"/>
                <w:sz w:val="20"/>
                <w:szCs w:val="20"/>
              </w:rPr>
            </w:pPr>
            <w:r w:rsidRPr="00FD1B33">
              <w:rPr>
                <w:color w:val="000000"/>
                <w:sz w:val="20"/>
                <w:szCs w:val="20"/>
              </w:rPr>
              <w:lastRenderedPageBreak/>
              <w:t>Заверенная копия</w:t>
            </w:r>
          </w:p>
          <w:p w:rsidR="004B378B" w:rsidRPr="00FD1B33" w:rsidRDefault="004B378B" w:rsidP="00155AC3">
            <w:pPr>
              <w:snapToGrid w:val="0"/>
              <w:ind w:hanging="108"/>
              <w:jc w:val="center"/>
              <w:rPr>
                <w:b/>
                <w:bCs/>
                <w:color w:val="000000"/>
                <w:sz w:val="20"/>
                <w:szCs w:val="20"/>
              </w:rPr>
            </w:pPr>
          </w:p>
        </w:tc>
      </w:tr>
    </w:tbl>
    <w:p w:rsidR="008D7F37" w:rsidRPr="00FD1B33" w:rsidRDefault="008D7F37" w:rsidP="008D7F37">
      <w:pPr>
        <w:tabs>
          <w:tab w:val="left" w:pos="779"/>
          <w:tab w:val="left" w:pos="6588"/>
          <w:tab w:val="left" w:pos="8928"/>
        </w:tabs>
        <w:rPr>
          <w:b/>
          <w:bCs/>
          <w:color w:val="000000"/>
          <w:sz w:val="20"/>
          <w:szCs w:val="20"/>
        </w:rPr>
      </w:pPr>
    </w:p>
    <w:p w:rsidR="008D7F37" w:rsidRPr="00FD1B33" w:rsidRDefault="008D7F37" w:rsidP="00FD1B33">
      <w:pPr>
        <w:pStyle w:val="31"/>
        <w:spacing w:line="240" w:lineRule="auto"/>
        <w:rPr>
          <w:rFonts w:ascii="Times New Roman" w:hAnsi="Times New Roman" w:cs="Times New Roman"/>
          <w:b/>
          <w:bCs/>
          <w:sz w:val="20"/>
          <w:szCs w:val="20"/>
        </w:rPr>
      </w:pPr>
    </w:p>
    <w:p w:rsidR="008D7F37" w:rsidRDefault="008D7F37" w:rsidP="008D7F37">
      <w:pPr>
        <w:pStyle w:val="31"/>
        <w:spacing w:line="240" w:lineRule="auto"/>
        <w:ind w:firstLine="567"/>
        <w:jc w:val="center"/>
        <w:rPr>
          <w:rFonts w:ascii="Times New Roman" w:hAnsi="Times New Roman" w:cs="Times New Roman"/>
          <w:b/>
          <w:bCs/>
          <w:sz w:val="20"/>
          <w:szCs w:val="20"/>
        </w:rPr>
      </w:pPr>
      <w:r w:rsidRPr="00FD1B33">
        <w:rPr>
          <w:rFonts w:ascii="Times New Roman" w:hAnsi="Times New Roman" w:cs="Times New Roman"/>
          <w:b/>
          <w:bCs/>
          <w:sz w:val="20"/>
          <w:szCs w:val="20"/>
        </w:rPr>
        <w:t>ПРИМЕЧАНИЕ:</w:t>
      </w:r>
    </w:p>
    <w:p w:rsidR="00FD1B33" w:rsidRPr="00FD1B33" w:rsidRDefault="00FD1B33" w:rsidP="008D7F37">
      <w:pPr>
        <w:pStyle w:val="31"/>
        <w:spacing w:line="240" w:lineRule="auto"/>
        <w:ind w:firstLine="567"/>
        <w:jc w:val="center"/>
        <w:rPr>
          <w:rFonts w:ascii="Times New Roman" w:hAnsi="Times New Roman" w:cs="Times New Roman"/>
          <w:b/>
          <w:bCs/>
          <w:sz w:val="20"/>
          <w:szCs w:val="20"/>
        </w:rPr>
      </w:pPr>
    </w:p>
    <w:p w:rsidR="008D7F37" w:rsidRPr="00FD1B33" w:rsidRDefault="008D7F37" w:rsidP="00FD1B33">
      <w:pPr>
        <w:ind w:left="-567" w:firstLine="567"/>
        <w:jc w:val="both"/>
        <w:rPr>
          <w:color w:val="000000"/>
          <w:sz w:val="20"/>
          <w:szCs w:val="20"/>
        </w:rPr>
      </w:pPr>
      <w:r w:rsidRPr="00FD1B33">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8D7F37" w:rsidRPr="00FD1B33" w:rsidRDefault="008D7F37" w:rsidP="00FD1B33">
      <w:pPr>
        <w:ind w:left="-567" w:firstLine="567"/>
        <w:jc w:val="both"/>
        <w:rPr>
          <w:color w:val="000000"/>
          <w:sz w:val="20"/>
          <w:szCs w:val="20"/>
        </w:rPr>
      </w:pPr>
      <w:r w:rsidRPr="00FD1B33">
        <w:rPr>
          <w:color w:val="000000"/>
          <w:sz w:val="20"/>
          <w:szCs w:val="20"/>
        </w:rPr>
        <w:t>2) АНО «АРСГ НО» вправе запросить у субъекта МСП / организации инфраструктуры дополнительные документы.</w:t>
      </w:r>
    </w:p>
    <w:p w:rsidR="008D7F37" w:rsidRPr="00FD1B33" w:rsidRDefault="008D7F37" w:rsidP="00FD1B33">
      <w:pPr>
        <w:tabs>
          <w:tab w:val="left" w:pos="779"/>
          <w:tab w:val="left" w:pos="6588"/>
          <w:tab w:val="left" w:pos="8928"/>
        </w:tabs>
        <w:ind w:left="-567" w:firstLine="567"/>
        <w:rPr>
          <w:b/>
          <w:bCs/>
          <w:color w:val="000000"/>
          <w:sz w:val="20"/>
          <w:szCs w:val="20"/>
        </w:rPr>
      </w:pPr>
    </w:p>
    <w:p w:rsidR="001B1413" w:rsidRPr="00FD1B33" w:rsidRDefault="001B1413">
      <w:pPr>
        <w:rPr>
          <w:sz w:val="20"/>
          <w:szCs w:val="20"/>
        </w:rPr>
      </w:pPr>
    </w:p>
    <w:sectPr w:rsidR="001B1413" w:rsidRPr="00FD1B33" w:rsidSect="003C2285">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2C" w:rsidRDefault="00121E2C" w:rsidP="008D7F37">
      <w:r>
        <w:separator/>
      </w:r>
    </w:p>
  </w:endnote>
  <w:endnote w:type="continuationSeparator" w:id="0">
    <w:p w:rsidR="00121E2C" w:rsidRDefault="00121E2C" w:rsidP="008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2C" w:rsidRDefault="00121E2C" w:rsidP="008D7F37">
      <w:r>
        <w:separator/>
      </w:r>
    </w:p>
  </w:footnote>
  <w:footnote w:type="continuationSeparator" w:id="0">
    <w:p w:rsidR="00121E2C" w:rsidRDefault="00121E2C" w:rsidP="008D7F37">
      <w:r>
        <w:continuationSeparator/>
      </w:r>
    </w:p>
  </w:footnote>
  <w:footnote w:id="1">
    <w:p w:rsidR="004B378B" w:rsidRPr="009C7DEF" w:rsidRDefault="00B85C54" w:rsidP="008D7F37">
      <w:pPr>
        <w:pStyle w:val="a3"/>
        <w:ind w:left="-567"/>
        <w:rPr>
          <w:rFonts w:ascii="Times New Roman" w:hAnsi="Times New Roman"/>
          <w:sz w:val="18"/>
          <w:szCs w:val="18"/>
        </w:rPr>
      </w:pPr>
      <w:r>
        <w:rPr>
          <w:rFonts w:ascii="Times New Roman" w:hAnsi="Times New Roman"/>
          <w:sz w:val="18"/>
          <w:szCs w:val="18"/>
        </w:rPr>
        <w:t xml:space="preserve">             </w:t>
      </w:r>
      <w:r w:rsidR="004B378B" w:rsidRPr="009C7DEF">
        <w:rPr>
          <w:rStyle w:val="a6"/>
          <w:rFonts w:ascii="Times New Roman" w:hAnsi="Times New Roman"/>
          <w:sz w:val="18"/>
          <w:szCs w:val="18"/>
        </w:rPr>
        <w:footnoteRef/>
      </w:r>
      <w:r w:rsidR="004B378B" w:rsidRPr="009C7DEF">
        <w:rPr>
          <w:rFonts w:ascii="Times New Roman" w:hAnsi="Times New Roman"/>
          <w:sz w:val="18"/>
          <w:szCs w:val="18"/>
        </w:rPr>
        <w:t xml:space="preserve"> Если деятельность подлежит лицензированию в соответствии с законодательством РФ</w:t>
      </w:r>
    </w:p>
  </w:footnote>
  <w:footnote w:id="2">
    <w:p w:rsidR="00B85C54" w:rsidRPr="00AF20DA" w:rsidRDefault="00B85C54" w:rsidP="00B85C54">
      <w:pPr>
        <w:pStyle w:val="a3"/>
        <w:rPr>
          <w:rFonts w:ascii="Times New Roman" w:hAnsi="Times New Roman"/>
          <w:sz w:val="18"/>
          <w:szCs w:val="18"/>
        </w:rPr>
      </w:pPr>
      <w:r>
        <w:rPr>
          <w:rStyle w:val="a6"/>
        </w:rPr>
        <w:footnoteRef/>
      </w:r>
      <w:r>
        <w:t xml:space="preserve"> </w:t>
      </w:r>
      <w:r>
        <w:rPr>
          <w:rFonts w:ascii="Times New Roman" w:hAnsi="Times New Roman"/>
          <w:sz w:val="18"/>
          <w:szCs w:val="18"/>
        </w:rPr>
        <w:t>Н</w:t>
      </w:r>
      <w:r w:rsidRPr="00AF20DA">
        <w:rPr>
          <w:rFonts w:ascii="Times New Roman" w:hAnsi="Times New Roman"/>
          <w:sz w:val="18"/>
          <w:szCs w:val="18"/>
        </w:rPr>
        <w:t xml:space="preserve">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p w:rsidR="00B85C54" w:rsidRDefault="00B85C54">
      <w:pPr>
        <w:pStyle w:val="a3"/>
      </w:pPr>
    </w:p>
  </w:footnote>
  <w:footnote w:id="3">
    <w:p w:rsidR="0072214B" w:rsidRPr="0072214B" w:rsidRDefault="0072214B" w:rsidP="0072214B">
      <w:pPr>
        <w:pStyle w:val="a3"/>
        <w:ind w:left="-567"/>
        <w:jc w:val="both"/>
        <w:rPr>
          <w:rFonts w:ascii="Times New Roman" w:hAnsi="Times New Roman"/>
          <w:sz w:val="18"/>
          <w:szCs w:val="18"/>
        </w:rPr>
      </w:pPr>
      <w:r w:rsidRPr="0072214B">
        <w:rPr>
          <w:rStyle w:val="a6"/>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shd w:val="clear" w:color="auto" w:fill="FFFFFF"/>
        </w:rPr>
        <w:t>И</w:t>
      </w:r>
      <w:r w:rsidRPr="0072214B">
        <w:rPr>
          <w:rFonts w:ascii="Times New Roman" w:hAnsi="Times New Roman"/>
          <w:sz w:val="18"/>
          <w:szCs w:val="18"/>
          <w:shd w:val="clear" w:color="auto" w:fill="FFFFFF"/>
        </w:rPr>
        <w:t>сходно-разрешительная документация - совокупность документов, содержащих сведения градостроительного, землеустроительного, инвестиционно-экономического характера и иную информацию, необходимую для принятия органами государственной власти и органами местного самоуправления обоснованных решений о возможности строительства заявленного объекта.</w:t>
      </w:r>
    </w:p>
    <w:p w:rsidR="0072214B" w:rsidRDefault="0072214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9"/>
    <w:rsid w:val="00003461"/>
    <w:rsid w:val="000E124D"/>
    <w:rsid w:val="00121E2C"/>
    <w:rsid w:val="001B1413"/>
    <w:rsid w:val="0021565E"/>
    <w:rsid w:val="00314E16"/>
    <w:rsid w:val="003C2285"/>
    <w:rsid w:val="004B378B"/>
    <w:rsid w:val="00604143"/>
    <w:rsid w:val="00632C42"/>
    <w:rsid w:val="00696712"/>
    <w:rsid w:val="0072214B"/>
    <w:rsid w:val="00745F4E"/>
    <w:rsid w:val="00783D84"/>
    <w:rsid w:val="008D7F37"/>
    <w:rsid w:val="008F1227"/>
    <w:rsid w:val="00B010FC"/>
    <w:rsid w:val="00B85C54"/>
    <w:rsid w:val="00ED6243"/>
    <w:rsid w:val="00EF1C18"/>
    <w:rsid w:val="00FB75E9"/>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6BCE-4AC2-42D2-AF29-DEADA95D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Котова Татьяна В.</cp:lastModifiedBy>
  <cp:revision>14</cp:revision>
  <dcterms:created xsi:type="dcterms:W3CDTF">2018-05-04T14:02:00Z</dcterms:created>
  <dcterms:modified xsi:type="dcterms:W3CDTF">2019-02-04T10:07:00Z</dcterms:modified>
</cp:coreProperties>
</file>